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f034d6c73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653079efdd834bb4"/>
      <w:footerReference xmlns:r="http://schemas.openxmlformats.org/officeDocument/2006/relationships" w:type="default" r:id="Rca704d1f6b5e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079efdd834bb4" /><Relationship Type="http://schemas.openxmlformats.org/officeDocument/2006/relationships/footer" Target="/word/footer1.xml" Id="Rca704d1f6b5e41f8" /></Relationships>
</file>