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bf3f34a5e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54c01259646ae"/>
      <w:footerReference xmlns:r="http://schemas.openxmlformats.org/officeDocument/2006/relationships" w:type="default" r:id="Rbe42beedf106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54c01259646ae" /><Relationship Type="http://schemas.openxmlformats.org/officeDocument/2006/relationships/footer" Target="/word/footer1.xml" Id="Rbe42beedf106473c" /></Relationships>
</file>