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ff21e8cdc4d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 INVEST AS</w:t>
      </w:r>
    </w:p>
    <w:sectPr>
      <w:headerReference xmlns:r="http://schemas.openxmlformats.org/officeDocument/2006/relationships" w:type="default" r:id="Rbf5ac44c237647a9"/>
      <w:footerReference xmlns:r="http://schemas.openxmlformats.org/officeDocument/2006/relationships" w:type="default" r:id="R6f48e6a1c439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 INVEST AS   ·   Org.nr 986 934 219   ·   Inkognitogata 43, H0702   ·   0255 OSLO   ·   Tlf. 33 12 70 75   ·   moelbach@online.no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ac44c237647a9" /><Relationship Type="http://schemas.openxmlformats.org/officeDocument/2006/relationships/footer" Target="/word/footer1.xml" Id="R6f48e6a1c4394a00" /></Relationships>
</file>