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d8361a3c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FAKTA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44c65d70fcfc4a96"/>
      <w:footerReference xmlns:r="http://schemas.openxmlformats.org/officeDocument/2006/relationships" w:type="default" r:id="Rc193ad42526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65d70fcfc4a96" /><Relationship Type="http://schemas.openxmlformats.org/officeDocument/2006/relationships/footer" Target="/word/footer1.xml" Id="Rc193ad42526f4a62" /></Relationships>
</file>