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f5c6bf461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ce5afd5ced74866"/>
      <w:footerReference xmlns:r="http://schemas.openxmlformats.org/officeDocument/2006/relationships" w:type="default" r:id="R696ab1315ca7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5afd5ced74866" /><Relationship Type="http://schemas.openxmlformats.org/officeDocument/2006/relationships/footer" Target="/word/footer1.xml" Id="R696ab1315ca74d4d" /></Relationships>
</file>