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1b16cbb87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b0bb968d72d74f36"/>
      <w:footerReference xmlns:r="http://schemas.openxmlformats.org/officeDocument/2006/relationships" w:type="default" r:id="Ra2a205fde72c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b968d72d74f36" /><Relationship Type="http://schemas.openxmlformats.org/officeDocument/2006/relationships/footer" Target="/word/footer1.xml" Id="Ra2a205fde72c4ae4" /></Relationships>
</file>