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da13895f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26c68b0fcf4046a0"/>
      <w:footerReference xmlns:r="http://schemas.openxmlformats.org/officeDocument/2006/relationships" w:type="default" r:id="Rcc248177952b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68b0fcf4046a0" /><Relationship Type="http://schemas.openxmlformats.org/officeDocument/2006/relationships/footer" Target="/word/footer1.xml" Id="Rcc248177952b473e" /></Relationships>
</file>