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161564960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CUMULUS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6852f04d77774801"/>
      <w:footerReference xmlns:r="http://schemas.openxmlformats.org/officeDocument/2006/relationships" w:type="default" r:id="Raedd489835f9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2f04d77774801" /><Relationship Type="http://schemas.openxmlformats.org/officeDocument/2006/relationships/footer" Target="/word/footer1.xml" Id="Raedd489835f9418c" /></Relationships>
</file>