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1f851fae5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d310b19a645f5"/>
      <w:footerReference xmlns:r="http://schemas.openxmlformats.org/officeDocument/2006/relationships" w:type="default" r:id="Rf6f77b361664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310b19a645f5" /><Relationship Type="http://schemas.openxmlformats.org/officeDocument/2006/relationships/footer" Target="/word/footer1.xml" Id="Rf6f77b36166449e9" /></Relationships>
</file>