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a1e1e686a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MEHREN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d777e05c02554dec"/>
      <w:footerReference xmlns:r="http://schemas.openxmlformats.org/officeDocument/2006/relationships" w:type="default" r:id="Rb772f0efef0a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7e05c02554dec" /><Relationship Type="http://schemas.openxmlformats.org/officeDocument/2006/relationships/footer" Target="/word/footer1.xml" Id="Rb772f0efef0a40dd" /></Relationships>
</file>