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71816478f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MEJLÆNDER AS</w:t>
      </w:r>
    </w:p>
    <w:sectPr>
      <w:headerReference xmlns:r="http://schemas.openxmlformats.org/officeDocument/2006/relationships" w:type="default" r:id="R2669d7e5d72e49c9"/>
      <w:footerReference xmlns:r="http://schemas.openxmlformats.org/officeDocument/2006/relationships" w:type="default" r:id="R0708eca84cd0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MEJLÆNDER AS   ·   Org.nr 986 141 022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MEJLÆNDER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9d7e5d72e49c9" /><Relationship Type="http://schemas.openxmlformats.org/officeDocument/2006/relationships/footer" Target="/word/footer1.xml" Id="R0708eca84cd0468c" /></Relationships>
</file>