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5c0e98fbe40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MEJLÆNDER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MEJLÆNDER AS</w:t>
      </w:r>
    </w:p>
    <w:sectPr>
      <w:headerReference xmlns:r="http://schemas.openxmlformats.org/officeDocument/2006/relationships" w:type="default" r:id="R6c7ff0ff9f864e86"/>
      <w:footerReference xmlns:r="http://schemas.openxmlformats.org/officeDocument/2006/relationships" w:type="default" r:id="R327ae78c06e4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MEJLÆNDER AS   ·   Org.nr 986 141 022   ·   Heia 5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MEJLÆNDER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7ff0ff9f864e86" /><Relationship Type="http://schemas.openxmlformats.org/officeDocument/2006/relationships/footer" Target="/word/footer1.xml" Id="R327ae78c06e4418d" /></Relationships>
</file>