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564713fd2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INVESTMENT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INVESTMENT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eb469af7b4e7e"/>
      <w:footerReference xmlns:r="http://schemas.openxmlformats.org/officeDocument/2006/relationships" w:type="default" r:id="R00817376b490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INVESTMENT GROUP AS   ·   Org.nr 986 051 716   ·   Sam Eydes vei 5B   ·   1412 SOFIEMYR   ·   Tlf. 66 80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INVESTMENT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eb469af7b4e7e" /><Relationship Type="http://schemas.openxmlformats.org/officeDocument/2006/relationships/footer" Target="/word/footer1.xml" Id="R00817376b4904c6c" /></Relationships>
</file>