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7c6577d0a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BOLKAN 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BOLKAN 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ec2443f3b456a"/>
      <w:footerReference xmlns:r="http://schemas.openxmlformats.org/officeDocument/2006/relationships" w:type="default" r:id="Rdf0500c611c5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BOLKAN LAST AS   ·   Org.nr 985 821 194   ·   Industrivegen 5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BOLKAN 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ec2443f3b456a" /><Relationship Type="http://schemas.openxmlformats.org/officeDocument/2006/relationships/footer" Target="/word/footer1.xml" Id="Rdf0500c611c54466" /></Relationships>
</file>