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bf16db5dd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d3f541b33f5d44a8"/>
      <w:footerReference xmlns:r="http://schemas.openxmlformats.org/officeDocument/2006/relationships" w:type="default" r:id="Rc6ad747d6b6e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541b33f5d44a8" /><Relationship Type="http://schemas.openxmlformats.org/officeDocument/2006/relationships/footer" Target="/word/footer1.xml" Id="Rc6ad747d6b6e4498" /></Relationships>
</file>