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b4e32d702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6da2aae865664eb2"/>
      <w:footerReference xmlns:r="http://schemas.openxmlformats.org/officeDocument/2006/relationships" w:type="default" r:id="Rf8888dd0e0de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2aae865664eb2" /><Relationship Type="http://schemas.openxmlformats.org/officeDocument/2006/relationships/footer" Target="/word/footer1.xml" Id="Rf8888dd0e0de4081" /></Relationships>
</file>