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ed0a50a2e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JOLTAMA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JOLTAMA AS</w:t>
      </w:r>
    </w:p>
    <w:sectPr>
      <w:headerReference xmlns:r="http://schemas.openxmlformats.org/officeDocument/2006/relationships" w:type="default" r:id="Rba9124847ddf4e5f"/>
      <w:footerReference xmlns:r="http://schemas.openxmlformats.org/officeDocument/2006/relationships" w:type="default" r:id="R476b2ea1af9b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JOLTAMA AS   ·   Org.nr 985 204 942   ·   Løkkeveien 111   ·   4007 STAVANGER   ·   ms@smedvig.no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JOLTAMA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24847ddf4e5f" /><Relationship Type="http://schemas.openxmlformats.org/officeDocument/2006/relationships/footer" Target="/word/footer1.xml" Id="R476b2ea1af9b4aa8" /></Relationships>
</file>