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ea122a22e544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74acd33add694c4e"/>
      <w:footerReference xmlns:r="http://schemas.openxmlformats.org/officeDocument/2006/relationships" w:type="default" r:id="R1330aeb2ac774a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acd33add694c4e" /><Relationship Type="http://schemas.openxmlformats.org/officeDocument/2006/relationships/footer" Target="/word/footer1.xml" Id="R1330aeb2ac774a3b" /></Relationships>
</file>