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cec51db4d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38627e7ec5354774"/>
      <w:footerReference xmlns:r="http://schemas.openxmlformats.org/officeDocument/2006/relationships" w:type="default" r:id="R7b0fe7d426cc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27e7ec5354774" /><Relationship Type="http://schemas.openxmlformats.org/officeDocument/2006/relationships/footer" Target="/word/footer1.xml" Id="R7b0fe7d426cc4951" /></Relationships>
</file>