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6aecabfec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fb0b8242f2449c"/>
      <w:footerReference xmlns:r="http://schemas.openxmlformats.org/officeDocument/2006/relationships" w:type="default" r:id="R919f53336bd1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b0b8242f2449c" /><Relationship Type="http://schemas.openxmlformats.org/officeDocument/2006/relationships/footer" Target="/word/footer1.xml" Id="R919f53336bd140d3" /></Relationships>
</file>