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6f9874eb8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 REVISOR 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00238fccb1d74304"/>
      <w:footerReference xmlns:r="http://schemas.openxmlformats.org/officeDocument/2006/relationships" w:type="default" r:id="R84cf32a5dd07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38fccb1d74304" /><Relationship Type="http://schemas.openxmlformats.org/officeDocument/2006/relationships/footer" Target="/word/footer1.xml" Id="R84cf32a5dd074d44" /></Relationships>
</file>