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b3d01b2db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63770a9c9f9d4ee5"/>
      <w:footerReference xmlns:r="http://schemas.openxmlformats.org/officeDocument/2006/relationships" w:type="default" r:id="Rb9dafb507f75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70a9c9f9d4ee5" /><Relationship Type="http://schemas.openxmlformats.org/officeDocument/2006/relationships/footer" Target="/word/footer1.xml" Id="Rb9dafb507f754ca4" /></Relationships>
</file>