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862ec1a87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1392ddb5f78748f0"/>
      <w:footerReference xmlns:r="http://schemas.openxmlformats.org/officeDocument/2006/relationships" w:type="default" r:id="R1c3b993af304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2ddb5f78748f0" /><Relationship Type="http://schemas.openxmlformats.org/officeDocument/2006/relationships/footer" Target="/word/footer1.xml" Id="R1c3b993af3044fc2" /></Relationships>
</file>