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0e741b8b0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ØKONOMIHUSET AS.</w:t>
      </w:r>
    </w:p>
    <w:sectPr>
      <w:headerReference xmlns:r="http://schemas.openxmlformats.org/officeDocument/2006/relationships" w:type="default" r:id="R04b5a822337743c6"/>
      <w:footerReference xmlns:r="http://schemas.openxmlformats.org/officeDocument/2006/relationships" w:type="default" r:id="Ree13ee3fa2ca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5a822337743c6" /><Relationship Type="http://schemas.openxmlformats.org/officeDocument/2006/relationships/footer" Target="/word/footer1.xml" Id="Ree13ee3fa2ca4857" /></Relationships>
</file>