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1ce972206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ca1284b495344833"/>
      <w:footerReference xmlns:r="http://schemas.openxmlformats.org/officeDocument/2006/relationships" w:type="default" r:id="R1366b4cbf635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284b495344833" /><Relationship Type="http://schemas.openxmlformats.org/officeDocument/2006/relationships/footer" Target="/word/footer1.xml" Id="R1366b4cbf6354194" /></Relationships>
</file>