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a0f40c6c744f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MOLTZAU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Vestby,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REVISJON AS</w:t>
      </w:r>
    </w:p>
    <w:sectPr>
      <w:headerReference xmlns:r="http://schemas.openxmlformats.org/officeDocument/2006/relationships" w:type="default" r:id="Rcccb3a21d2fa4fe4"/>
      <w:footerReference xmlns:r="http://schemas.openxmlformats.org/officeDocument/2006/relationships" w:type="default" r:id="R37074498808c45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REVISJON AS   ·   Org.nr 984 445 180   ·   Vestbytorget, Mølleveien 4   ·   1540 VESTBY   ·   Tlf. 64 95 56 50   ·   lars-erik@moltzau-revisjon.no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cb3a21d2fa4fe4" /><Relationship Type="http://schemas.openxmlformats.org/officeDocument/2006/relationships/footer" Target="/word/footer1.xml" Id="R37074498808c458d" /></Relationships>
</file>