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ef0df4b98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c111a1c29fb0433e"/>
      <w:footerReference xmlns:r="http://schemas.openxmlformats.org/officeDocument/2006/relationships" w:type="default" r:id="R393913583b6a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1a1c29fb0433e" /><Relationship Type="http://schemas.openxmlformats.org/officeDocument/2006/relationships/footer" Target="/word/footer1.xml" Id="R393913583b6a44bf" /></Relationships>
</file>