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299b43917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4aab266a9ab047ec"/>
      <w:footerReference xmlns:r="http://schemas.openxmlformats.org/officeDocument/2006/relationships" w:type="default" r:id="R33963cb07d64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b266a9ab047ec" /><Relationship Type="http://schemas.openxmlformats.org/officeDocument/2006/relationships/footer" Target="/word/footer1.xml" Id="R33963cb07d644de4" /></Relationships>
</file>