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f856692ec64a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REVISORGRUPPEN  AGDER AS</w:t>
      </w:r>
    </w:p>
    <w:sectPr>
      <w:headerReference xmlns:r="http://schemas.openxmlformats.org/officeDocument/2006/relationships" w:type="default" r:id="R7b924898be224dab"/>
      <w:footerReference xmlns:r="http://schemas.openxmlformats.org/officeDocument/2006/relationships" w:type="default" r:id="R8d678c1d814244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REVISORGRUPPEN  AGDER AS   ·   Org.nr 984 073 275   ·   Kongens gate 4   ·   4610 KRISTIANSAND S   ·   Tlf. 38 04 18 90   ·   agder@rg.no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REVISORGRUPPEN  AGDER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924898be224dab" /><Relationship Type="http://schemas.openxmlformats.org/officeDocument/2006/relationships/footer" Target="/word/footer1.xml" Id="R8d678c1d81424428" /></Relationships>
</file>