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b326b0d88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NINVEST AS</w:t>
      </w:r>
    </w:p>
    <w:sectPr>
      <w:headerReference xmlns:r="http://schemas.openxmlformats.org/officeDocument/2006/relationships" w:type="default" r:id="R20fb7b6a3fc842e3"/>
      <w:footerReference xmlns:r="http://schemas.openxmlformats.org/officeDocument/2006/relationships" w:type="default" r:id="Rb8dd3fbb01a9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b7b6a3fc842e3" /><Relationship Type="http://schemas.openxmlformats.org/officeDocument/2006/relationships/footer" Target="/word/footer1.xml" Id="Rb8dd3fbb01a9462b" /></Relationships>
</file>