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1e140effc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102c68f59e0f4670"/>
      <w:footerReference xmlns:r="http://schemas.openxmlformats.org/officeDocument/2006/relationships" w:type="default" r:id="R00d9a6716fef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68f59e0f4670" /><Relationship Type="http://schemas.openxmlformats.org/officeDocument/2006/relationships/footer" Target="/word/footer1.xml" Id="R00d9a6716fef4570" /></Relationships>
</file>