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d46118edc47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OSLAND ORIGIN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Bjordal,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OSLAND ORIGIN AS</w:t>
      </w:r>
    </w:p>
    <w:sectPr>
      <w:headerReference xmlns:r="http://schemas.openxmlformats.org/officeDocument/2006/relationships" w:type="default" r:id="R0864164ef59141c0"/>
      <w:footerReference xmlns:r="http://schemas.openxmlformats.org/officeDocument/2006/relationships" w:type="default" r:id="Rc336d70b38ff46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OSLAND ORIGIN AS   ·   Org.nr 983 759 440   ·   5962 BJORDAL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OSLAND ORIGIN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64164ef59141c0" /><Relationship Type="http://schemas.openxmlformats.org/officeDocument/2006/relationships/footer" Target="/word/footer1.xml" Id="Rc336d70b38ff46d7" /></Relationships>
</file>