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8bf1fd40bc46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LABOREMUS INDUSTRIER AS, org.nr 983 752 802,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LABOREMUS INDUSTRIER AS</w:t>
      </w:r>
    </w:p>
    <w:sectPr>
      <w:headerReference xmlns:r="http://schemas.openxmlformats.org/officeDocument/2006/relationships" w:type="default" r:id="R3325766d66dc4b39"/>
      <w:footerReference xmlns:r="http://schemas.openxmlformats.org/officeDocument/2006/relationships" w:type="default" r:id="R3abb92a73e5842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LABOREMUS INDUSTRIER AS   ·   Org.nr 983 752 802   ·   Dagaliveien 52B   ·   0783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LABOREMUS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25766d66dc4b39" /><Relationship Type="http://schemas.openxmlformats.org/officeDocument/2006/relationships/footer" Target="/word/footer1.xml" Id="R3abb92a73e584232" /></Relationships>
</file>