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244f8c753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db0af86d552345ba"/>
      <w:footerReference xmlns:r="http://schemas.openxmlformats.org/officeDocument/2006/relationships" w:type="default" r:id="R3d60a6f8b48a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af86d552345ba" /><Relationship Type="http://schemas.openxmlformats.org/officeDocument/2006/relationships/footer" Target="/word/footer1.xml" Id="R3d60a6f8b48a4446" /></Relationships>
</file>