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a858fd2fae4a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FJORD1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FJORD1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c33024e1de45f3"/>
      <w:footerReference xmlns:r="http://schemas.openxmlformats.org/officeDocument/2006/relationships" w:type="default" r:id="R5029ff1a2bd043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FJORD1 AS   ·   Org.nr 983 472 583   ·   Strandavegen 15   ·   6905 FLORØ   ·   Tlf. 57 75 70 00   ·   fjord1@fjord1.no   ·   www.fjord1.no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c33024e1de45f3" /><Relationship Type="http://schemas.openxmlformats.org/officeDocument/2006/relationships/footer" Target="/word/footer1.xml" Id="R5029ff1a2bd04391" /></Relationships>
</file>