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a84cdd27a4a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RINGJORD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RINGJORD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28b82083848f3"/>
      <w:footerReference xmlns:r="http://schemas.openxmlformats.org/officeDocument/2006/relationships" w:type="default" r:id="Re0d6c168c067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RINGJORD ELEKTRO AS   ·   Org.nr 983 386 539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RINGJORD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28b82083848f3" /><Relationship Type="http://schemas.openxmlformats.org/officeDocument/2006/relationships/footer" Target="/word/footer1.xml" Id="Re0d6c168c0674f6c" /></Relationships>
</file>