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667df6e8a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3a53f65ee3584af5"/>
      <w:footerReference xmlns:r="http://schemas.openxmlformats.org/officeDocument/2006/relationships" w:type="default" r:id="R22f49cd3e92a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3f65ee3584af5" /><Relationship Type="http://schemas.openxmlformats.org/officeDocument/2006/relationships/footer" Target="/word/footer1.xml" Id="R22f49cd3e92a4f7a" /></Relationships>
</file>