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fd05b2a7f042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67cf5d9b2bf746ee"/>
      <w:footerReference xmlns:r="http://schemas.openxmlformats.org/officeDocument/2006/relationships" w:type="default" r:id="R58530643793d4a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cf5d9b2bf746ee" /><Relationship Type="http://schemas.openxmlformats.org/officeDocument/2006/relationships/footer" Target="/word/footer1.xml" Id="R58530643793d4a15" /></Relationships>
</file>