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3ee56dab2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IVAR LØGE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IVAR LØGE AS</w:t>
      </w:r>
    </w:p>
    <w:sectPr>
      <w:headerReference xmlns:r="http://schemas.openxmlformats.org/officeDocument/2006/relationships" w:type="default" r:id="Rc7b6d216ea5244cf"/>
      <w:footerReference xmlns:r="http://schemas.openxmlformats.org/officeDocument/2006/relationships" w:type="default" r:id="Raaf16ec76ecd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LØGE AS   ·   Org.nr 982 775 183   ·   Stangåsveien 12   ·   1415 OPPEGÅRD   ·   Tlf. 66 80 71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LØGE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6d216ea5244cf" /><Relationship Type="http://schemas.openxmlformats.org/officeDocument/2006/relationships/footer" Target="/word/footer1.xml" Id="Raaf16ec76ecd4dfb" /></Relationships>
</file>