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de2095de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PLASTIKKIRURGI NO AS</w:t>
      </w:r>
    </w:p>
    <w:sectPr>
      <w:headerReference xmlns:r="http://schemas.openxmlformats.org/officeDocument/2006/relationships" w:type="default" r:id="R54de99bac81c400a"/>
      <w:footerReference xmlns:r="http://schemas.openxmlformats.org/officeDocument/2006/relationships" w:type="default" r:id="R664314b8d583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PLASTIKKIRURGI NO AS   ·   Org.nr 982 601 894   ·   Rødkleivfaret 4   ·   0788 OSLO   ·   Tlf. 22 49 42 76   ·   mail@plastikkirurgi.no   ·   www.plastikkirurgi.no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PLASTIKKIRURGI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99bac81c400a" /><Relationship Type="http://schemas.openxmlformats.org/officeDocument/2006/relationships/footer" Target="/word/footer1.xml" Id="R664314b8d58347f5" /></Relationships>
</file>