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38fa8ab88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e4be05f14d14809"/>
      <w:footerReference xmlns:r="http://schemas.openxmlformats.org/officeDocument/2006/relationships" w:type="default" r:id="R3788c7546635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be05f14d14809" /><Relationship Type="http://schemas.openxmlformats.org/officeDocument/2006/relationships/footer" Target="/word/footer1.xml" Id="R3788c75466354850" /></Relationships>
</file>