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04b1b7e70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TØNSBERG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TØNSBERG AS</w:t>
      </w:r>
    </w:p>
    <w:sectPr>
      <w:headerReference xmlns:r="http://schemas.openxmlformats.org/officeDocument/2006/relationships" w:type="default" r:id="R32689aea248a4264"/>
      <w:footerReference xmlns:r="http://schemas.openxmlformats.org/officeDocument/2006/relationships" w:type="default" r:id="R0a1eb488d37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89aea248a4264" /><Relationship Type="http://schemas.openxmlformats.org/officeDocument/2006/relationships/footer" Target="/word/footer1.xml" Id="R0a1eb488d37a4ccc" /></Relationships>
</file>