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888b6825346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OLAV SEIM AS</w:t>
      </w:r>
    </w:p>
    <w:sectPr>
      <w:headerReference xmlns:r="http://schemas.openxmlformats.org/officeDocument/2006/relationships" w:type="default" r:id="R6ebec7a861db4a5c"/>
      <w:footerReference xmlns:r="http://schemas.openxmlformats.org/officeDocument/2006/relationships" w:type="default" r:id="R19395ac24f2d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OLAV SEIM AS   ·   Org.nr 982 322 499   ·   3576 HOL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OLAV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ec7a861db4a5c" /><Relationship Type="http://schemas.openxmlformats.org/officeDocument/2006/relationships/footer" Target="/word/footer1.xml" Id="R19395ac24f2d45fd" /></Relationships>
</file>