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c062dff8b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37c2255b963c464a"/>
      <w:footerReference xmlns:r="http://schemas.openxmlformats.org/officeDocument/2006/relationships" w:type="default" r:id="R80ad57f377ae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255b963c464a" /><Relationship Type="http://schemas.openxmlformats.org/officeDocument/2006/relationships/footer" Target="/word/footer1.xml" Id="R80ad57f377ae4907" /></Relationships>
</file>