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4275dfb1145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YDSTEBØ MANAGEMENT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YDSTEBØ MANAGEMENT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57df8b0114fac"/>
      <w:footerReference xmlns:r="http://schemas.openxmlformats.org/officeDocument/2006/relationships" w:type="default" r:id="Ra01d65130055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7df8b0114fac" /><Relationship Type="http://schemas.openxmlformats.org/officeDocument/2006/relationships/footer" Target="/word/footer1.xml" Id="Ra01d6513005544ca" /></Relationships>
</file>