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bf3f66b80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 AS</w:t>
      </w:r>
    </w:p>
    <w:sectPr>
      <w:headerReference xmlns:r="http://schemas.openxmlformats.org/officeDocument/2006/relationships" w:type="default" r:id="R923191287e3e49cd"/>
      <w:footerReference xmlns:r="http://schemas.openxmlformats.org/officeDocument/2006/relationships" w:type="default" r:id="Rcfe2b64934a5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 AS   ·   Org.nr 981 637 828   ·   c/o Hotel Alexandra AS   ·   6789 LOEN   ·   Tlf. 57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191287e3e49cd" /><Relationship Type="http://schemas.openxmlformats.org/officeDocument/2006/relationships/footer" Target="/word/footer1.xml" Id="Rcfe2b64934a54192" /></Relationships>
</file>