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bcaf1d87b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121d01aa3b6240a4"/>
      <w:footerReference xmlns:r="http://schemas.openxmlformats.org/officeDocument/2006/relationships" w:type="default" r:id="Ra4bd5f045669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d01aa3b6240a4" /><Relationship Type="http://schemas.openxmlformats.org/officeDocument/2006/relationships/footer" Target="/word/footer1.xml" Id="Ra4bd5f0456694076" /></Relationships>
</file>