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8385ccd4e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KAPITAL AS</w:t>
      </w:r>
    </w:p>
    <w:sectPr>
      <w:headerReference xmlns:r="http://schemas.openxmlformats.org/officeDocument/2006/relationships" w:type="default" r:id="R4e1ab678be8c4359"/>
      <w:footerReference xmlns:r="http://schemas.openxmlformats.org/officeDocument/2006/relationships" w:type="default" r:id="Rb410ec22bfbc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KAPITAL AS   ·   Org.nr 980 734 080   ·   Sundgata 167A   ·   5527 HAUGESUND   ·   margaret@karmsund.no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ab678be8c4359" /><Relationship Type="http://schemas.openxmlformats.org/officeDocument/2006/relationships/footer" Target="/word/footer1.xml" Id="Rb410ec22bfbc4dfa" /></Relationships>
</file>