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3832a2df140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3be37533af344fd7"/>
      <w:footerReference xmlns:r="http://schemas.openxmlformats.org/officeDocument/2006/relationships" w:type="default" r:id="Rac9c6d238b70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37533af344fd7" /><Relationship Type="http://schemas.openxmlformats.org/officeDocument/2006/relationships/footer" Target="/word/footer1.xml" Id="Rac9c6d238b704682" /></Relationships>
</file>