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ec95ee681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8afe77a159894acd"/>
      <w:footerReference xmlns:r="http://schemas.openxmlformats.org/officeDocument/2006/relationships" w:type="default" r:id="Rcf1ae18691e9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e77a159894acd" /><Relationship Type="http://schemas.openxmlformats.org/officeDocument/2006/relationships/footer" Target="/word/footer1.xml" Id="Rcf1ae18691e94063" /></Relationships>
</file>